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00EA" w14:textId="77777777" w:rsidR="00350C7D" w:rsidRDefault="00350C7D" w:rsidP="000F7AA4">
      <w:pPr>
        <w:spacing w:line="288" w:lineRule="auto"/>
      </w:pPr>
    </w:p>
    <w:p w14:paraId="63E4FEA0" w14:textId="77777777" w:rsidR="006219C5" w:rsidRDefault="006219C5" w:rsidP="000F7AA4">
      <w:pPr>
        <w:spacing w:line="288" w:lineRule="auto"/>
      </w:pPr>
    </w:p>
    <w:p w14:paraId="6309365C" w14:textId="77777777" w:rsidR="006219C5" w:rsidRPr="006F1624" w:rsidRDefault="006219C5" w:rsidP="00E31035">
      <w:pPr>
        <w:spacing w:line="288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F1624">
        <w:rPr>
          <w:rFonts w:ascii="Arial" w:hAnsi="Arial" w:cs="Arial"/>
          <w:b/>
          <w:sz w:val="28"/>
          <w:szCs w:val="28"/>
          <w:u w:val="single"/>
        </w:rPr>
        <w:t>SMLOUVA O SDRUŽEN</w:t>
      </w:r>
      <w:r w:rsidR="006A5E2E" w:rsidRPr="006F1624">
        <w:rPr>
          <w:rFonts w:ascii="Arial" w:hAnsi="Arial" w:cs="Arial"/>
          <w:b/>
          <w:sz w:val="28"/>
          <w:szCs w:val="28"/>
          <w:u w:val="single"/>
        </w:rPr>
        <w:t>É</w:t>
      </w:r>
      <w:r w:rsidRPr="006F1624">
        <w:rPr>
          <w:rFonts w:ascii="Arial" w:hAnsi="Arial" w:cs="Arial"/>
          <w:b/>
          <w:sz w:val="28"/>
          <w:szCs w:val="28"/>
          <w:u w:val="single"/>
        </w:rPr>
        <w:t>M STARTU DRUŽSTEV</w:t>
      </w:r>
    </w:p>
    <w:p w14:paraId="73775963" w14:textId="77777777" w:rsidR="006219C5" w:rsidRDefault="006219C5" w:rsidP="000F7AA4">
      <w:pPr>
        <w:spacing w:line="288" w:lineRule="auto"/>
      </w:pPr>
    </w:p>
    <w:p w14:paraId="44AD0F5E" w14:textId="0B958F89" w:rsidR="006219C5" w:rsidRPr="006F1624" w:rsidRDefault="006219C5" w:rsidP="000F7AA4">
      <w:pPr>
        <w:spacing w:line="288" w:lineRule="auto"/>
        <w:rPr>
          <w:rFonts w:ascii="Arial" w:hAnsi="Arial" w:cs="Arial"/>
        </w:rPr>
      </w:pPr>
      <w:r w:rsidRPr="006F1624">
        <w:rPr>
          <w:rFonts w:ascii="Arial" w:hAnsi="Arial" w:cs="Arial"/>
        </w:rPr>
        <w:t>V souladu s ustanovením §9, odst. 2 přílohy č. 2 Soutěžního řádu FAČR</w:t>
      </w:r>
      <w:r w:rsidR="005F0D9B" w:rsidRPr="006F1624">
        <w:rPr>
          <w:rFonts w:ascii="Arial" w:hAnsi="Arial" w:cs="Arial"/>
        </w:rPr>
        <w:t xml:space="preserve"> uzavírají níže uvedené kluby smlouvu o startu sdruženého družstva v soutěžích OFS Praha-západ v soutěžním ročníku 20</w:t>
      </w:r>
      <w:r w:rsidR="00A80DE0">
        <w:rPr>
          <w:rFonts w:ascii="Arial" w:hAnsi="Arial" w:cs="Arial"/>
        </w:rPr>
        <w:t>2</w:t>
      </w:r>
      <w:r w:rsidR="00F97B38">
        <w:rPr>
          <w:rFonts w:ascii="Arial" w:hAnsi="Arial" w:cs="Arial"/>
        </w:rPr>
        <w:t>4</w:t>
      </w:r>
      <w:r w:rsidR="005F0D9B" w:rsidRPr="006F1624">
        <w:rPr>
          <w:rFonts w:ascii="Arial" w:hAnsi="Arial" w:cs="Arial"/>
        </w:rPr>
        <w:t>/20</w:t>
      </w:r>
      <w:r w:rsidR="006A5E2E" w:rsidRPr="006F1624">
        <w:rPr>
          <w:rFonts w:ascii="Arial" w:hAnsi="Arial" w:cs="Arial"/>
        </w:rPr>
        <w:t>2</w:t>
      </w:r>
      <w:r w:rsidR="00F97B38">
        <w:rPr>
          <w:rFonts w:ascii="Arial" w:hAnsi="Arial" w:cs="Arial"/>
        </w:rPr>
        <w:t>5</w:t>
      </w:r>
      <w:r w:rsidR="005F0D9B" w:rsidRPr="006F1624">
        <w:rPr>
          <w:rFonts w:ascii="Arial" w:hAnsi="Arial" w:cs="Arial"/>
        </w:rPr>
        <w:t>.</w:t>
      </w:r>
    </w:p>
    <w:p w14:paraId="3E337246" w14:textId="77777777" w:rsidR="005F0D9B" w:rsidRPr="006F1624" w:rsidRDefault="005F0D9B" w:rsidP="000F7AA4">
      <w:pPr>
        <w:spacing w:line="288" w:lineRule="auto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518"/>
        <w:gridCol w:w="1942"/>
        <w:gridCol w:w="6745"/>
      </w:tblGrid>
      <w:tr w:rsidR="005F0D9B" w:rsidRPr="007854D4" w14:paraId="48217037" w14:textId="77777777" w:rsidTr="004D4030">
        <w:tc>
          <w:tcPr>
            <w:tcW w:w="10421" w:type="dxa"/>
            <w:gridSpan w:val="3"/>
          </w:tcPr>
          <w:p w14:paraId="56B3BB33" w14:textId="77777777" w:rsidR="005F0D9B" w:rsidRPr="00E31035" w:rsidRDefault="005F0D9B" w:rsidP="004D4030">
            <w:pPr>
              <w:rPr>
                <w:bCs/>
                <w:sz w:val="24"/>
                <w:szCs w:val="24"/>
              </w:rPr>
            </w:pPr>
          </w:p>
        </w:tc>
      </w:tr>
      <w:tr w:rsidR="005F0D9B" w:rsidRPr="006F1624" w14:paraId="6613B624" w14:textId="77777777" w:rsidTr="005F0D9B">
        <w:tc>
          <w:tcPr>
            <w:tcW w:w="1526" w:type="dxa"/>
          </w:tcPr>
          <w:p w14:paraId="45DABBE8" w14:textId="77777777" w:rsidR="005F0D9B" w:rsidRPr="006F1624" w:rsidRDefault="005F0D9B" w:rsidP="004D4030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1624">
              <w:rPr>
                <w:rFonts w:ascii="Arial" w:hAnsi="Arial" w:cs="Arial"/>
                <w:bCs/>
                <w:sz w:val="24"/>
                <w:szCs w:val="24"/>
              </w:rPr>
              <w:t>Klub 1:</w:t>
            </w:r>
          </w:p>
        </w:tc>
        <w:tc>
          <w:tcPr>
            <w:tcW w:w="8895" w:type="dxa"/>
            <w:gridSpan w:val="2"/>
            <w:tcBorders>
              <w:bottom w:val="dotted" w:sz="4" w:space="0" w:color="auto"/>
            </w:tcBorders>
          </w:tcPr>
          <w:p w14:paraId="73678985" w14:textId="2AE015ED" w:rsidR="005F0D9B" w:rsidRPr="006F1624" w:rsidRDefault="005F0D9B" w:rsidP="004D40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F0D9B" w:rsidRPr="006F1624" w14:paraId="23B6EB37" w14:textId="77777777" w:rsidTr="004D4030">
        <w:tc>
          <w:tcPr>
            <w:tcW w:w="10421" w:type="dxa"/>
            <w:gridSpan w:val="3"/>
          </w:tcPr>
          <w:p w14:paraId="1D3F629D" w14:textId="77777777" w:rsidR="005F0D9B" w:rsidRPr="006F1624" w:rsidRDefault="005F0D9B" w:rsidP="004D403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F0D9B" w:rsidRPr="006F1624" w14:paraId="1211A79A" w14:textId="77777777" w:rsidTr="00540187">
        <w:tc>
          <w:tcPr>
            <w:tcW w:w="1526" w:type="dxa"/>
          </w:tcPr>
          <w:p w14:paraId="3B6A7014" w14:textId="77777777" w:rsidR="005F0D9B" w:rsidRPr="006F1624" w:rsidRDefault="005F0D9B" w:rsidP="005F0D9B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1624">
              <w:rPr>
                <w:rFonts w:ascii="Arial" w:hAnsi="Arial" w:cs="Arial"/>
                <w:bCs/>
                <w:sz w:val="24"/>
                <w:szCs w:val="24"/>
              </w:rPr>
              <w:t>Klub 2:</w:t>
            </w:r>
          </w:p>
        </w:tc>
        <w:tc>
          <w:tcPr>
            <w:tcW w:w="8895" w:type="dxa"/>
            <w:gridSpan w:val="2"/>
            <w:tcBorders>
              <w:bottom w:val="dotted" w:sz="4" w:space="0" w:color="auto"/>
            </w:tcBorders>
          </w:tcPr>
          <w:p w14:paraId="7D5A7399" w14:textId="246B58CE" w:rsidR="005F0D9B" w:rsidRPr="006F1624" w:rsidRDefault="005F0D9B" w:rsidP="004D40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F0D9B" w:rsidRPr="006F1624" w14:paraId="16C4F6CF" w14:textId="77777777" w:rsidTr="004D4030">
        <w:tc>
          <w:tcPr>
            <w:tcW w:w="10421" w:type="dxa"/>
            <w:gridSpan w:val="3"/>
          </w:tcPr>
          <w:p w14:paraId="4A576B87" w14:textId="77777777" w:rsidR="005F0D9B" w:rsidRPr="006F1624" w:rsidRDefault="005F0D9B" w:rsidP="004D403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1576" w:rsidRPr="006F1624" w14:paraId="4274C6EC" w14:textId="77777777" w:rsidTr="00540187">
        <w:tc>
          <w:tcPr>
            <w:tcW w:w="3510" w:type="dxa"/>
            <w:gridSpan w:val="2"/>
          </w:tcPr>
          <w:p w14:paraId="1D3D11BB" w14:textId="77777777" w:rsidR="001B1576" w:rsidRPr="006F1624" w:rsidRDefault="001B1576" w:rsidP="004D40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F1624">
              <w:rPr>
                <w:rFonts w:ascii="Arial" w:hAnsi="Arial" w:cs="Arial"/>
                <w:bCs/>
                <w:sz w:val="24"/>
                <w:szCs w:val="24"/>
              </w:rPr>
              <w:t>Název sdruženého družstva:</w:t>
            </w:r>
          </w:p>
        </w:tc>
        <w:tc>
          <w:tcPr>
            <w:tcW w:w="6911" w:type="dxa"/>
            <w:tcBorders>
              <w:bottom w:val="dotted" w:sz="4" w:space="0" w:color="auto"/>
            </w:tcBorders>
          </w:tcPr>
          <w:p w14:paraId="4ADE050E" w14:textId="65717C6D" w:rsidR="001B1576" w:rsidRPr="006F1624" w:rsidRDefault="001B1576" w:rsidP="004D403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1576" w:rsidRPr="006F1624" w14:paraId="41FBE695" w14:textId="77777777" w:rsidTr="004D4030">
        <w:tc>
          <w:tcPr>
            <w:tcW w:w="10421" w:type="dxa"/>
            <w:gridSpan w:val="3"/>
          </w:tcPr>
          <w:p w14:paraId="15002799" w14:textId="77777777" w:rsidR="001B1576" w:rsidRPr="006F1624" w:rsidRDefault="001B1576" w:rsidP="004D403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1576" w:rsidRPr="006F1624" w14:paraId="4B67D7BF" w14:textId="77777777" w:rsidTr="00540187">
        <w:tc>
          <w:tcPr>
            <w:tcW w:w="3510" w:type="dxa"/>
            <w:gridSpan w:val="2"/>
          </w:tcPr>
          <w:p w14:paraId="77C9BF56" w14:textId="77777777" w:rsidR="001B1576" w:rsidRPr="006F1624" w:rsidRDefault="001B1576" w:rsidP="001B157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6F1624">
              <w:rPr>
                <w:rFonts w:ascii="Arial" w:hAnsi="Arial" w:cs="Arial"/>
                <w:bCs/>
                <w:sz w:val="24"/>
                <w:szCs w:val="24"/>
              </w:rPr>
              <w:t>Věková kategorie:</w:t>
            </w:r>
          </w:p>
        </w:tc>
        <w:tc>
          <w:tcPr>
            <w:tcW w:w="6911" w:type="dxa"/>
            <w:tcBorders>
              <w:bottom w:val="dotted" w:sz="4" w:space="0" w:color="auto"/>
            </w:tcBorders>
          </w:tcPr>
          <w:p w14:paraId="11BE44F3" w14:textId="4E4486A4" w:rsidR="001B1576" w:rsidRPr="006F1624" w:rsidRDefault="001B1576" w:rsidP="004D403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B1576" w:rsidRPr="006F1624" w14:paraId="6A33D1A9" w14:textId="77777777" w:rsidTr="004D4030">
        <w:tc>
          <w:tcPr>
            <w:tcW w:w="10421" w:type="dxa"/>
            <w:gridSpan w:val="3"/>
          </w:tcPr>
          <w:p w14:paraId="69CCA070" w14:textId="77777777" w:rsidR="001B1576" w:rsidRPr="006F1624" w:rsidRDefault="001B1576" w:rsidP="004D403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0FF2C97" w14:textId="77777777" w:rsidR="005F0D9B" w:rsidRPr="006F1624" w:rsidRDefault="005F0D9B" w:rsidP="000F7AA4">
      <w:pPr>
        <w:spacing w:line="288" w:lineRule="auto"/>
        <w:rPr>
          <w:rFonts w:ascii="Arial" w:hAnsi="Arial" w:cs="Arial"/>
        </w:rPr>
      </w:pPr>
    </w:p>
    <w:p w14:paraId="385E81C9" w14:textId="77777777" w:rsidR="00350C7D" w:rsidRPr="006F1624" w:rsidRDefault="001B1576" w:rsidP="00350C7D">
      <w:pPr>
        <w:rPr>
          <w:rFonts w:ascii="Arial" w:hAnsi="Arial" w:cs="Arial"/>
        </w:rPr>
      </w:pPr>
      <w:r w:rsidRPr="006F1624">
        <w:rPr>
          <w:rFonts w:ascii="Arial" w:hAnsi="Arial" w:cs="Arial"/>
        </w:rPr>
        <w:t>Za veškeré povinnosti spojené s účastí sdruženého družstva v soutěžích nese zodpovědnost Klub1.</w:t>
      </w:r>
    </w:p>
    <w:p w14:paraId="1CA5C933" w14:textId="77777777" w:rsidR="001B1576" w:rsidRPr="006F1624" w:rsidRDefault="001B1576" w:rsidP="00350C7D">
      <w:pPr>
        <w:rPr>
          <w:rFonts w:ascii="Arial" w:hAnsi="Arial" w:cs="Arial"/>
        </w:rPr>
      </w:pPr>
      <w:r w:rsidRPr="006F1624">
        <w:rPr>
          <w:rFonts w:ascii="Arial" w:hAnsi="Arial" w:cs="Arial"/>
        </w:rPr>
        <w:t xml:space="preserve">Oba kluby berou na vědomí skutečnost, že nejpozději </w:t>
      </w:r>
      <w:r w:rsidR="006A5E2E" w:rsidRPr="006F1624">
        <w:rPr>
          <w:rFonts w:ascii="Arial" w:hAnsi="Arial" w:cs="Arial"/>
        </w:rPr>
        <w:t>3</w:t>
      </w:r>
      <w:r w:rsidRPr="006F1624">
        <w:rPr>
          <w:rFonts w:ascii="Arial" w:hAnsi="Arial" w:cs="Arial"/>
        </w:rPr>
        <w:t xml:space="preserve"> dn</w:t>
      </w:r>
      <w:r w:rsidR="006A5E2E" w:rsidRPr="006F1624">
        <w:rPr>
          <w:rFonts w:ascii="Arial" w:hAnsi="Arial" w:cs="Arial"/>
        </w:rPr>
        <w:t>y</w:t>
      </w:r>
      <w:r w:rsidRPr="006F1624">
        <w:rPr>
          <w:rFonts w:ascii="Arial" w:hAnsi="Arial" w:cs="Arial"/>
        </w:rPr>
        <w:t xml:space="preserve"> před začátkem příslušné soutěže mají povinnost doručit na OFS seznam hráčů svého klubu, kteří budou startovat za sdružené družstvo.</w:t>
      </w:r>
    </w:p>
    <w:p w14:paraId="1F246074" w14:textId="77777777" w:rsidR="00350C7D" w:rsidRPr="006F1624" w:rsidRDefault="00350C7D" w:rsidP="00350C7D">
      <w:pPr>
        <w:rPr>
          <w:rFonts w:ascii="Arial" w:hAnsi="Arial" w:cs="Arial"/>
        </w:rPr>
      </w:pPr>
    </w:p>
    <w:p w14:paraId="5194FB16" w14:textId="77777777" w:rsidR="00E31035" w:rsidRPr="006F1624" w:rsidRDefault="00E31035" w:rsidP="00350C7D">
      <w:pPr>
        <w:rPr>
          <w:rFonts w:ascii="Arial" w:hAnsi="Arial" w:cs="Arial"/>
        </w:rPr>
      </w:pPr>
    </w:p>
    <w:p w14:paraId="5B7156A1" w14:textId="77777777" w:rsidR="00E31035" w:rsidRPr="006F1624" w:rsidRDefault="00E31035" w:rsidP="00350C7D">
      <w:pPr>
        <w:rPr>
          <w:rFonts w:ascii="Arial" w:hAnsi="Arial" w:cs="Arial"/>
        </w:rPr>
      </w:pPr>
    </w:p>
    <w:p w14:paraId="26153DF3" w14:textId="77777777" w:rsidR="00E31035" w:rsidRPr="006F1624" w:rsidRDefault="00E31035" w:rsidP="00350C7D">
      <w:pPr>
        <w:rPr>
          <w:rFonts w:ascii="Arial" w:hAnsi="Arial" w:cs="Arial"/>
        </w:rPr>
      </w:pPr>
    </w:p>
    <w:p w14:paraId="17F6567E" w14:textId="77777777" w:rsidR="00E31035" w:rsidRPr="006F1624" w:rsidRDefault="00E31035" w:rsidP="00350C7D">
      <w:pPr>
        <w:rPr>
          <w:rFonts w:ascii="Arial" w:hAnsi="Arial" w:cs="Arial"/>
        </w:rPr>
      </w:pPr>
    </w:p>
    <w:p w14:paraId="6060D0A0" w14:textId="77777777" w:rsidR="00E31035" w:rsidRPr="006F1624" w:rsidRDefault="00E31035" w:rsidP="00350C7D">
      <w:pPr>
        <w:rPr>
          <w:rFonts w:ascii="Arial" w:hAnsi="Arial" w:cs="Arial"/>
        </w:rPr>
      </w:pPr>
    </w:p>
    <w:p w14:paraId="7D307472" w14:textId="77777777" w:rsidR="00E31035" w:rsidRPr="006F1624" w:rsidRDefault="00E31035" w:rsidP="00350C7D">
      <w:pPr>
        <w:rPr>
          <w:rFonts w:ascii="Arial" w:hAnsi="Arial" w:cs="Arial"/>
        </w:rPr>
      </w:pPr>
    </w:p>
    <w:p w14:paraId="46F02FF3" w14:textId="77777777" w:rsidR="00E31035" w:rsidRPr="006F1624" w:rsidRDefault="00E31035" w:rsidP="00350C7D">
      <w:pPr>
        <w:rPr>
          <w:rFonts w:ascii="Arial" w:hAnsi="Arial" w:cs="Arial"/>
        </w:rPr>
      </w:pPr>
    </w:p>
    <w:p w14:paraId="076C64E8" w14:textId="77777777" w:rsidR="00E31035" w:rsidRPr="006F1624" w:rsidRDefault="00E31035" w:rsidP="00350C7D">
      <w:pPr>
        <w:rPr>
          <w:rFonts w:ascii="Arial" w:hAnsi="Arial" w:cs="Arial"/>
        </w:rPr>
      </w:pPr>
    </w:p>
    <w:p w14:paraId="6467D3C6" w14:textId="77777777" w:rsidR="00E31035" w:rsidRPr="006F1624" w:rsidRDefault="00E31035" w:rsidP="00350C7D">
      <w:pPr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03"/>
        <w:gridCol w:w="2087"/>
        <w:gridCol w:w="2064"/>
        <w:gridCol w:w="2087"/>
        <w:gridCol w:w="2064"/>
      </w:tblGrid>
      <w:tr w:rsidR="00E31035" w:rsidRPr="006F1624" w14:paraId="34F9DEB8" w14:textId="77777777" w:rsidTr="00540187">
        <w:tc>
          <w:tcPr>
            <w:tcW w:w="1951" w:type="dxa"/>
          </w:tcPr>
          <w:p w14:paraId="7E34354F" w14:textId="77777777" w:rsidR="00E31035" w:rsidRPr="006F1624" w:rsidRDefault="00E31035" w:rsidP="004D4030">
            <w:pPr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17" w:type="dxa"/>
          </w:tcPr>
          <w:p w14:paraId="33EE047F" w14:textId="77777777" w:rsidR="00E31035" w:rsidRPr="006F1624" w:rsidRDefault="00E31035" w:rsidP="00E310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1624">
              <w:rPr>
                <w:rFonts w:ascii="Arial" w:hAnsi="Arial" w:cs="Arial"/>
                <w:bCs/>
                <w:sz w:val="16"/>
                <w:szCs w:val="16"/>
              </w:rPr>
              <w:t>Klub1 – razítko a podpis statutárního zástupce</w:t>
            </w:r>
          </w:p>
        </w:tc>
        <w:tc>
          <w:tcPr>
            <w:tcW w:w="2118" w:type="dxa"/>
          </w:tcPr>
          <w:p w14:paraId="4D2F4C16" w14:textId="77777777" w:rsidR="00E31035" w:rsidRPr="006F1624" w:rsidRDefault="00E31035" w:rsidP="004D403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117" w:type="dxa"/>
          </w:tcPr>
          <w:p w14:paraId="2A86BA91" w14:textId="77777777" w:rsidR="00E31035" w:rsidRPr="006F1624" w:rsidRDefault="00E31035" w:rsidP="00E31035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F1624">
              <w:rPr>
                <w:rFonts w:ascii="Arial" w:hAnsi="Arial" w:cs="Arial"/>
                <w:bCs/>
                <w:sz w:val="16"/>
                <w:szCs w:val="16"/>
              </w:rPr>
              <w:t>Klub2 – razítko a podpis statutárního zástupce</w:t>
            </w:r>
          </w:p>
        </w:tc>
        <w:tc>
          <w:tcPr>
            <w:tcW w:w="2118" w:type="dxa"/>
          </w:tcPr>
          <w:p w14:paraId="0DB00699" w14:textId="77777777" w:rsidR="00E31035" w:rsidRPr="006F1624" w:rsidRDefault="00E31035" w:rsidP="004D403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70E20917" w14:textId="77777777" w:rsidR="00350C7D" w:rsidRPr="006F1624" w:rsidRDefault="00350C7D" w:rsidP="00350C7D">
      <w:pPr>
        <w:rPr>
          <w:rFonts w:ascii="Arial" w:hAnsi="Arial" w:cs="Arial"/>
        </w:rPr>
      </w:pPr>
    </w:p>
    <w:p w14:paraId="2A83A5CD" w14:textId="77777777" w:rsidR="00350C7D" w:rsidRPr="006F1624" w:rsidRDefault="00350C7D" w:rsidP="00350C7D">
      <w:pPr>
        <w:rPr>
          <w:rFonts w:ascii="Arial" w:hAnsi="Arial" w:cs="Arial"/>
        </w:rPr>
      </w:pPr>
    </w:p>
    <w:p w14:paraId="177C796D" w14:textId="77777777" w:rsidR="00350C7D" w:rsidRPr="00350C7D" w:rsidRDefault="00350C7D" w:rsidP="00350C7D"/>
    <w:p w14:paraId="1D4AF6CF" w14:textId="77777777" w:rsidR="00350C7D" w:rsidRPr="00350C7D" w:rsidRDefault="00350C7D" w:rsidP="00350C7D"/>
    <w:p w14:paraId="5FEB1D1E" w14:textId="77777777" w:rsidR="00350C7D" w:rsidRDefault="00350C7D" w:rsidP="00350C7D"/>
    <w:p w14:paraId="59C8F165" w14:textId="77777777" w:rsidR="00350C7D" w:rsidRDefault="00350C7D" w:rsidP="00350C7D"/>
    <w:p w14:paraId="0CE1A64E" w14:textId="77777777" w:rsidR="00412CAB" w:rsidRPr="00350C7D" w:rsidRDefault="00350C7D" w:rsidP="00350C7D">
      <w:pPr>
        <w:tabs>
          <w:tab w:val="left" w:pos="2085"/>
        </w:tabs>
      </w:pPr>
      <w:r>
        <w:tab/>
      </w:r>
    </w:p>
    <w:sectPr w:rsidR="00412CAB" w:rsidRPr="00350C7D" w:rsidSect="000F7AA4">
      <w:footerReference w:type="default" r:id="rId6"/>
      <w:headerReference w:type="first" r:id="rId7"/>
      <w:footerReference w:type="first" r:id="rId8"/>
      <w:pgSz w:w="11907" w:h="16840" w:code="9"/>
      <w:pgMar w:top="567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48A4" w14:textId="77777777" w:rsidR="005657B1" w:rsidRDefault="005657B1">
      <w:r>
        <w:separator/>
      </w:r>
    </w:p>
  </w:endnote>
  <w:endnote w:type="continuationSeparator" w:id="0">
    <w:p w14:paraId="7773E70E" w14:textId="77777777" w:rsidR="005657B1" w:rsidRDefault="0056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CA03" w14:textId="77777777" w:rsidR="000F7AA4" w:rsidRDefault="000F7AA4" w:rsidP="000F7AA4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351AB">
      <w:rPr>
        <w:rStyle w:val="slostrnky"/>
        <w:noProof/>
      </w:rPr>
      <w:t>3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2E710" w14:textId="17276693" w:rsidR="006F1624" w:rsidRPr="006F1624" w:rsidRDefault="003344AC" w:rsidP="00A5294E">
    <w:pPr>
      <w:pStyle w:val="Zpat"/>
      <w:tabs>
        <w:tab w:val="clear" w:pos="9072"/>
        <w:tab w:val="left" w:pos="851"/>
        <w:tab w:val="left" w:pos="3686"/>
        <w:tab w:val="left" w:pos="4536"/>
        <w:tab w:val="right" w:pos="10065"/>
      </w:tabs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D96D1B8" wp14:editId="297B6619">
          <wp:simplePos x="0" y="0"/>
          <wp:positionH relativeFrom="column">
            <wp:posOffset>-181070</wp:posOffset>
          </wp:positionH>
          <wp:positionV relativeFrom="paragraph">
            <wp:posOffset>-298764</wp:posOffset>
          </wp:positionV>
          <wp:extent cx="6876000" cy="885600"/>
          <wp:effectExtent l="0" t="0" r="0" b="3810"/>
          <wp:wrapNone/>
          <wp:docPr id="1111006288" name="Obrázek 1" descr="Obsah obrázku snímek obrazovky, text, zelen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006288" name="Obrázek 1" descr="Obsah obrázku snímek obrazovky, text, zelené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0" cy="88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6AFF9F" w14:textId="6C87767A" w:rsidR="000F7AA4" w:rsidRPr="00A5294E" w:rsidRDefault="006F1624" w:rsidP="00A5294E">
    <w:pPr>
      <w:pStyle w:val="Zpat"/>
      <w:tabs>
        <w:tab w:val="clear" w:pos="9072"/>
        <w:tab w:val="left" w:pos="851"/>
        <w:tab w:val="left" w:pos="3686"/>
        <w:tab w:val="left" w:pos="4536"/>
        <w:tab w:val="right" w:pos="10065"/>
      </w:tabs>
      <w:rPr>
        <w:sz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015E774" wp14:editId="089D6393">
          <wp:simplePos x="0" y="0"/>
          <wp:positionH relativeFrom="column">
            <wp:posOffset>538480</wp:posOffset>
          </wp:positionH>
          <wp:positionV relativeFrom="paragraph">
            <wp:posOffset>9474200</wp:posOffset>
          </wp:positionV>
          <wp:extent cx="6480175" cy="824230"/>
          <wp:effectExtent l="0" t="0" r="0" b="0"/>
          <wp:wrapNone/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65F56E0" wp14:editId="41063B07">
          <wp:simplePos x="0" y="0"/>
          <wp:positionH relativeFrom="column">
            <wp:posOffset>538480</wp:posOffset>
          </wp:positionH>
          <wp:positionV relativeFrom="paragraph">
            <wp:posOffset>9474200</wp:posOffset>
          </wp:positionV>
          <wp:extent cx="6480175" cy="824230"/>
          <wp:effectExtent l="0" t="0" r="0" b="0"/>
          <wp:wrapNone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C10FE37" wp14:editId="3EBBB236">
          <wp:simplePos x="0" y="0"/>
          <wp:positionH relativeFrom="column">
            <wp:posOffset>538480</wp:posOffset>
          </wp:positionH>
          <wp:positionV relativeFrom="paragraph">
            <wp:posOffset>9474200</wp:posOffset>
          </wp:positionV>
          <wp:extent cx="6480175" cy="824230"/>
          <wp:effectExtent l="0" t="0" r="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312E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CEE01" w14:textId="77777777" w:rsidR="005657B1" w:rsidRDefault="005657B1">
      <w:r>
        <w:separator/>
      </w:r>
    </w:p>
  </w:footnote>
  <w:footnote w:type="continuationSeparator" w:id="0">
    <w:p w14:paraId="2376FD35" w14:textId="77777777" w:rsidR="005657B1" w:rsidRDefault="00565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E1DC" w14:textId="52B42582" w:rsidR="000F7AA4" w:rsidRDefault="006F1624" w:rsidP="00A5294E">
    <w:pPr>
      <w:pStyle w:val="Zhlav"/>
      <w:ind w:left="709"/>
    </w:pPr>
    <w:r>
      <w:rPr>
        <w:noProof/>
      </w:rPr>
      <w:drawing>
        <wp:inline distT="0" distB="0" distL="0" distR="0" wp14:anchorId="4F35C5AC" wp14:editId="2583F754">
          <wp:extent cx="5505450" cy="695325"/>
          <wp:effectExtent l="0" t="0" r="0" b="0"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  <w:p w14:paraId="7DA67F8C" w14:textId="77777777" w:rsidR="000F7AA4" w:rsidRDefault="000F7A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94E"/>
    <w:rsid w:val="000F286D"/>
    <w:rsid w:val="000F7AA4"/>
    <w:rsid w:val="001261AF"/>
    <w:rsid w:val="001B1576"/>
    <w:rsid w:val="00282A33"/>
    <w:rsid w:val="002A701C"/>
    <w:rsid w:val="003344AC"/>
    <w:rsid w:val="00350C7D"/>
    <w:rsid w:val="003B4910"/>
    <w:rsid w:val="00412CAB"/>
    <w:rsid w:val="004D4030"/>
    <w:rsid w:val="00540187"/>
    <w:rsid w:val="005657B1"/>
    <w:rsid w:val="005A7E52"/>
    <w:rsid w:val="005F0D9B"/>
    <w:rsid w:val="006219C5"/>
    <w:rsid w:val="0062312E"/>
    <w:rsid w:val="006A5E2E"/>
    <w:rsid w:val="006F1624"/>
    <w:rsid w:val="00740189"/>
    <w:rsid w:val="00851326"/>
    <w:rsid w:val="008D3116"/>
    <w:rsid w:val="009C4E50"/>
    <w:rsid w:val="00A11CD7"/>
    <w:rsid w:val="00A5294E"/>
    <w:rsid w:val="00A80DE0"/>
    <w:rsid w:val="00B521AD"/>
    <w:rsid w:val="00B9175C"/>
    <w:rsid w:val="00BA2DDE"/>
    <w:rsid w:val="00C265EF"/>
    <w:rsid w:val="00C620C5"/>
    <w:rsid w:val="00CA6D0E"/>
    <w:rsid w:val="00CB7553"/>
    <w:rsid w:val="00CE5FA8"/>
    <w:rsid w:val="00D351AB"/>
    <w:rsid w:val="00D42E4D"/>
    <w:rsid w:val="00E31035"/>
    <w:rsid w:val="00E913C0"/>
    <w:rsid w:val="00EF6145"/>
    <w:rsid w:val="00F00C45"/>
    <w:rsid w:val="00F9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F9B008"/>
  <w15:chartTrackingRefBased/>
  <w15:docId w15:val="{077C9677-EC5B-43E4-9033-A503ABF67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rFonts w:ascii="Arial" w:hAnsi="Arial"/>
      <w:b/>
      <w:color w:val="008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F7AA4"/>
  </w:style>
  <w:style w:type="character" w:styleId="Hypertextovodkaz">
    <w:name w:val="Hyperlink"/>
    <w:rsid w:val="00623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spr\OneDrive\Dokumenty\OFS%20PZ\2022-2023\STK\Sdru&#382;en&#233;%20t&#253;my%20smlouvy\&#353;ablona\Smlouva%20sdru&#382;en&#233;%20dru&#382;stvo%202022_23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C:\Users\ofspr\OneDrive\Dokumenty\OFS PZ\2022-2023\STK\Sdružené týmy smlouvy\šablona\Smlouva sdružené družstvo 2022_23.dot</Template>
  <TotalTime>9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MOČR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OFS Praha-západ</dc:creator>
  <cp:keywords/>
  <cp:lastModifiedBy>OFS Praha západ</cp:lastModifiedBy>
  <cp:revision>6</cp:revision>
  <cp:lastPrinted>2019-05-22T10:23:00Z</cp:lastPrinted>
  <dcterms:created xsi:type="dcterms:W3CDTF">2022-06-02T08:29:00Z</dcterms:created>
  <dcterms:modified xsi:type="dcterms:W3CDTF">2024-07-25T19:52:00Z</dcterms:modified>
</cp:coreProperties>
</file>